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F5C15" w14:textId="7866E500" w:rsidR="002D6F77" w:rsidRPr="00F05E03" w:rsidRDefault="001557A3" w:rsidP="00E324F6">
      <w:pPr>
        <w:pStyle w:val="BasicParagraph"/>
        <w:suppressAutoHyphens/>
        <w:spacing w:after="227"/>
        <w:ind w:left="-851" w:right="468"/>
        <w:rPr>
          <w:rFonts w:ascii="HfW cursive" w:hAnsi="HfW cursive" w:cs="Arial"/>
          <w:color w:val="FF0000"/>
          <w:spacing w:val="4"/>
          <w:sz w:val="22"/>
          <w:szCs w:val="20"/>
        </w:rPr>
      </w:pPr>
      <w:r w:rsidRPr="00194AB3">
        <w:rPr>
          <w:rFonts w:ascii="HfW cursive" w:hAnsi="HfW cursive" w:cs="Arial"/>
          <w:color w:val="221F1C"/>
          <w:spacing w:val="4"/>
          <w:sz w:val="20"/>
          <w:szCs w:val="20"/>
        </w:rPr>
        <w:br/>
      </w:r>
      <w:r w:rsidRPr="00F05E03">
        <w:rPr>
          <w:rFonts w:ascii="HfW cursive" w:hAnsi="HfW cursive" w:cs="Arial"/>
          <w:color w:val="221F1C"/>
          <w:sz w:val="22"/>
          <w:szCs w:val="20"/>
        </w:rPr>
        <w:t>Dear parent/carer</w:t>
      </w:r>
      <w:r w:rsidR="002D6F77" w:rsidRPr="00F05E03">
        <w:rPr>
          <w:rFonts w:ascii="HfW cursive" w:hAnsi="HfW cursive" w:cs="Arial"/>
          <w:color w:val="221F1C"/>
          <w:sz w:val="22"/>
          <w:szCs w:val="20"/>
        </w:rPr>
        <w:t>,</w:t>
      </w:r>
    </w:p>
    <w:p w14:paraId="290BFD07" w14:textId="77777777" w:rsidR="00F05E03" w:rsidRPr="00F05E03" w:rsidRDefault="00F05E03" w:rsidP="00851FA5">
      <w:pPr>
        <w:pStyle w:val="BasicParagraph"/>
        <w:suppressAutoHyphens/>
        <w:spacing w:after="283"/>
        <w:ind w:left="-851" w:right="468"/>
        <w:rPr>
          <w:rFonts w:ascii="HfW cursive" w:hAnsi="HfW cursive" w:cs="Arial"/>
          <w:b/>
          <w:sz w:val="22"/>
          <w:szCs w:val="20"/>
        </w:rPr>
      </w:pPr>
    </w:p>
    <w:p w14:paraId="59E39F78" w14:textId="77777777" w:rsidR="00851FA5" w:rsidRPr="00F05E03" w:rsidRDefault="00A1607B" w:rsidP="00851FA5">
      <w:pPr>
        <w:pStyle w:val="BasicParagraph"/>
        <w:suppressAutoHyphens/>
        <w:spacing w:after="283"/>
        <w:ind w:left="-851" w:right="468"/>
        <w:rPr>
          <w:rFonts w:ascii="HfW cursive" w:hAnsi="HfW cursive" w:cs="Arial"/>
          <w:b/>
          <w:sz w:val="22"/>
          <w:szCs w:val="20"/>
        </w:rPr>
      </w:pPr>
      <w:r w:rsidRPr="00F05E03">
        <w:rPr>
          <w:rFonts w:ascii="HfW cursive" w:hAnsi="HfW cursive" w:cs="Arial"/>
          <w:b/>
          <w:sz w:val="22"/>
          <w:szCs w:val="20"/>
        </w:rPr>
        <w:t xml:space="preserve">The NSPCC’s </w:t>
      </w:r>
      <w:r w:rsidRPr="00F05E03">
        <w:rPr>
          <w:rFonts w:ascii="HfW cursive" w:hAnsi="HfW cursive" w:cs="Arial"/>
          <w:b/>
          <w:i/>
          <w:sz w:val="22"/>
          <w:szCs w:val="20"/>
        </w:rPr>
        <w:t>Speak out. Stay safe.</w:t>
      </w:r>
      <w:r w:rsidRPr="00F05E03">
        <w:rPr>
          <w:rFonts w:ascii="HfW cursive" w:hAnsi="HfW cursive" w:cs="Arial"/>
          <w:b/>
          <w:sz w:val="22"/>
          <w:szCs w:val="20"/>
        </w:rPr>
        <w:t xml:space="preserve"> programme is visiting our school </w:t>
      </w:r>
      <w:r w:rsidR="001A6870" w:rsidRPr="00F05E03">
        <w:rPr>
          <w:rFonts w:ascii="HfW cursive" w:hAnsi="HfW cursive" w:cs="Arial"/>
          <w:b/>
          <w:sz w:val="22"/>
          <w:szCs w:val="20"/>
        </w:rPr>
        <w:t>on Monday 5</w:t>
      </w:r>
      <w:r w:rsidR="001A6870" w:rsidRPr="00F05E03">
        <w:rPr>
          <w:rFonts w:ascii="HfW cursive" w:hAnsi="HfW cursive" w:cs="Arial"/>
          <w:b/>
          <w:sz w:val="22"/>
          <w:szCs w:val="20"/>
          <w:vertAlign w:val="superscript"/>
        </w:rPr>
        <w:t>th</w:t>
      </w:r>
      <w:r w:rsidR="001A6870" w:rsidRPr="00F05E03">
        <w:rPr>
          <w:rFonts w:ascii="HfW cursive" w:hAnsi="HfW cursive" w:cs="Arial"/>
          <w:b/>
          <w:sz w:val="22"/>
          <w:szCs w:val="20"/>
        </w:rPr>
        <w:t xml:space="preserve"> March </w:t>
      </w:r>
      <w:r w:rsidR="001A6870" w:rsidRPr="00F05E03">
        <w:rPr>
          <w:rFonts w:ascii="HfW cursive" w:hAnsi="HfW cursive" w:cs="Arial"/>
          <w:sz w:val="22"/>
          <w:szCs w:val="20"/>
        </w:rPr>
        <w:t xml:space="preserve">as part of a </w:t>
      </w:r>
      <w:r w:rsidRPr="00F05E03">
        <w:rPr>
          <w:rFonts w:ascii="HfW cursive" w:hAnsi="HfW cursive" w:cs="Arial"/>
          <w:sz w:val="22"/>
          <w:szCs w:val="20"/>
        </w:rPr>
        <w:t xml:space="preserve">nationwide programme for every primary-school-aged child in the UK and Channel Islands. With the help of their </w:t>
      </w:r>
      <w:r w:rsidR="00AB3763" w:rsidRPr="00F05E03">
        <w:rPr>
          <w:rFonts w:ascii="HfW cursive" w:hAnsi="HfW cursive" w:cs="Arial"/>
          <w:sz w:val="22"/>
          <w:szCs w:val="20"/>
        </w:rPr>
        <w:t xml:space="preserve">friendly </w:t>
      </w:r>
      <w:r w:rsidRPr="00F05E03">
        <w:rPr>
          <w:rFonts w:ascii="HfW cursive" w:hAnsi="HfW cursive" w:cs="Arial"/>
          <w:sz w:val="22"/>
          <w:szCs w:val="20"/>
        </w:rPr>
        <w:t>mascot Buddy, they’ll be presenting an assembly to the children in our school</w:t>
      </w:r>
      <w:r w:rsidR="00194AB3" w:rsidRPr="00F05E03">
        <w:rPr>
          <w:rFonts w:ascii="HfW cursive" w:hAnsi="HfW cursive" w:cs="Arial"/>
          <w:sz w:val="22"/>
          <w:szCs w:val="20"/>
        </w:rPr>
        <w:t>.</w:t>
      </w:r>
    </w:p>
    <w:p w14:paraId="5C6B05C4" w14:textId="0C69954A" w:rsidR="00A1607B" w:rsidRPr="00F05E03" w:rsidRDefault="002C350C" w:rsidP="00851FA5">
      <w:pPr>
        <w:pStyle w:val="BasicParagraph"/>
        <w:suppressAutoHyphens/>
        <w:spacing w:after="283"/>
        <w:ind w:left="-851" w:right="468"/>
        <w:rPr>
          <w:rFonts w:ascii="HfW cursive" w:hAnsi="HfW cursive" w:cs="Arial"/>
          <w:b/>
          <w:sz w:val="22"/>
          <w:szCs w:val="20"/>
        </w:rPr>
      </w:pPr>
      <w:r w:rsidRPr="00F05E03">
        <w:rPr>
          <w:rFonts w:ascii="HfW cursive" w:hAnsi="HfW cursive" w:cs="Arial"/>
          <w:b/>
          <w:bCs/>
          <w:color w:val="25A542"/>
          <w:sz w:val="28"/>
          <w:szCs w:val="26"/>
        </w:rPr>
        <w:t>W</w:t>
      </w:r>
      <w:r w:rsidR="00A1607B" w:rsidRPr="00F05E03">
        <w:rPr>
          <w:rFonts w:ascii="HfW cursive" w:hAnsi="HfW cursive" w:cs="Arial"/>
          <w:b/>
          <w:bCs/>
          <w:color w:val="25A542"/>
          <w:sz w:val="28"/>
          <w:szCs w:val="26"/>
        </w:rPr>
        <w:t xml:space="preserve">hat is the </w:t>
      </w:r>
      <w:r w:rsidR="00A1607B" w:rsidRPr="00F05E03">
        <w:rPr>
          <w:rFonts w:ascii="HfW cursive" w:hAnsi="HfW cursive" w:cs="Arial"/>
          <w:b/>
          <w:bCs/>
          <w:i/>
          <w:color w:val="25A542"/>
          <w:sz w:val="28"/>
          <w:szCs w:val="26"/>
        </w:rPr>
        <w:t>Speak out. Stay safe</w:t>
      </w:r>
      <w:r w:rsidR="005004E2" w:rsidRPr="00F05E03">
        <w:rPr>
          <w:rFonts w:ascii="HfW cursive" w:hAnsi="HfW cursive" w:cs="Arial"/>
          <w:b/>
          <w:bCs/>
          <w:i/>
          <w:color w:val="25A542"/>
          <w:sz w:val="28"/>
          <w:szCs w:val="26"/>
        </w:rPr>
        <w:t>.</w:t>
      </w:r>
      <w:r w:rsidR="00A1607B" w:rsidRPr="00F05E03">
        <w:rPr>
          <w:rFonts w:ascii="HfW cursive" w:hAnsi="HfW cursive" w:cs="Arial"/>
          <w:b/>
          <w:bCs/>
          <w:color w:val="25A542"/>
          <w:sz w:val="28"/>
          <w:szCs w:val="26"/>
        </w:rPr>
        <w:t xml:space="preserve"> programme?</w:t>
      </w:r>
    </w:p>
    <w:p w14:paraId="390C25CB" w14:textId="05B617F8" w:rsidR="00A1607B" w:rsidRPr="00F05E03" w:rsidRDefault="00A1607B" w:rsidP="00A1607B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Arial"/>
          <w:b/>
          <w:color w:val="25A542"/>
          <w:sz w:val="22"/>
          <w:szCs w:val="20"/>
        </w:rPr>
      </w:pPr>
      <w:r w:rsidRPr="00F05E03">
        <w:rPr>
          <w:rFonts w:ascii="HfW cursive" w:hAnsi="HfW cursive" w:cs="Arial"/>
          <w:sz w:val="22"/>
          <w:szCs w:val="20"/>
        </w:rPr>
        <w:t xml:space="preserve">Through </w:t>
      </w:r>
      <w:r w:rsidR="00F05E03">
        <w:rPr>
          <w:rFonts w:ascii="HfW cursive" w:hAnsi="HfW cursive" w:cs="Arial"/>
          <w:sz w:val="22"/>
          <w:szCs w:val="20"/>
        </w:rPr>
        <w:t xml:space="preserve">a </w:t>
      </w:r>
      <w:r w:rsidRPr="00F05E03">
        <w:rPr>
          <w:rFonts w:ascii="HfW cursive" w:hAnsi="HfW cursive" w:cs="Arial"/>
          <w:sz w:val="22"/>
          <w:szCs w:val="20"/>
        </w:rPr>
        <w:t>child-</w:t>
      </w:r>
      <w:r w:rsidR="00F05E03">
        <w:rPr>
          <w:rFonts w:ascii="HfW cursive" w:hAnsi="HfW cursive" w:cs="Arial"/>
          <w:sz w:val="22"/>
          <w:szCs w:val="20"/>
        </w:rPr>
        <w:t>friendly, interactive assembly</w:t>
      </w:r>
      <w:r w:rsidRPr="00F05E03">
        <w:rPr>
          <w:rFonts w:ascii="HfW cursive" w:hAnsi="HfW cursive" w:cs="Arial"/>
          <w:sz w:val="22"/>
          <w:szCs w:val="20"/>
        </w:rPr>
        <w:t xml:space="preserve"> </w:t>
      </w:r>
      <w:r w:rsidR="00851FA5" w:rsidRPr="00F05E03">
        <w:rPr>
          <w:rFonts w:ascii="HfW cursive" w:hAnsi="HfW cursive" w:cs="Arial"/>
          <w:sz w:val="22"/>
          <w:szCs w:val="20"/>
        </w:rPr>
        <w:t xml:space="preserve">the staff and volunteers </w:t>
      </w:r>
      <w:r w:rsidR="00F05E03">
        <w:rPr>
          <w:rFonts w:ascii="HfW cursive" w:hAnsi="HfW cursive" w:cs="Arial"/>
          <w:sz w:val="22"/>
          <w:szCs w:val="20"/>
        </w:rPr>
        <w:t xml:space="preserve">will </w:t>
      </w:r>
      <w:r w:rsidR="00851FA5" w:rsidRPr="00F05E03">
        <w:rPr>
          <w:rFonts w:ascii="HfW cursive" w:hAnsi="HfW cursive" w:cs="Arial"/>
          <w:sz w:val="22"/>
          <w:szCs w:val="20"/>
        </w:rPr>
        <w:t xml:space="preserve">deliver the </w:t>
      </w:r>
      <w:r w:rsidRPr="00F05E03">
        <w:rPr>
          <w:rFonts w:ascii="HfW cursive" w:hAnsi="HfW cursive" w:cs="Arial"/>
          <w:sz w:val="22"/>
          <w:szCs w:val="20"/>
        </w:rPr>
        <w:t xml:space="preserve">information </w:t>
      </w:r>
      <w:r w:rsidR="00851FA5" w:rsidRPr="00F05E03">
        <w:rPr>
          <w:rFonts w:ascii="HfW cursive" w:hAnsi="HfW cursive" w:cs="Arial"/>
          <w:sz w:val="22"/>
          <w:szCs w:val="20"/>
        </w:rPr>
        <w:t>in an engaging style</w:t>
      </w:r>
      <w:r w:rsidR="00F05E03">
        <w:rPr>
          <w:rFonts w:ascii="HfW cursive" w:hAnsi="HfW cursive" w:cs="Arial"/>
          <w:sz w:val="22"/>
          <w:szCs w:val="20"/>
        </w:rPr>
        <w:t>,</w:t>
      </w:r>
      <w:r w:rsidR="00851FA5" w:rsidRPr="00F05E03">
        <w:rPr>
          <w:rFonts w:ascii="HfW cursive" w:hAnsi="HfW cursive" w:cs="Arial"/>
          <w:sz w:val="22"/>
          <w:szCs w:val="20"/>
        </w:rPr>
        <w:t xml:space="preserve"> with a softness that enables the children to feel safe and empowered. All the presentations are interactive, motivating and uplifting for the children, helping to ensure they retain the important safeguarding messages. </w:t>
      </w:r>
    </w:p>
    <w:p w14:paraId="737DD273" w14:textId="77777777" w:rsidR="00A1607B" w:rsidRPr="00F05E03" w:rsidRDefault="00A1607B" w:rsidP="00A1607B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Arial"/>
          <w:sz w:val="22"/>
          <w:szCs w:val="20"/>
        </w:rPr>
      </w:pPr>
      <w:r w:rsidRPr="00F05E03">
        <w:rPr>
          <w:rFonts w:ascii="HfW cursive" w:hAnsi="HfW cursive" w:cs="Arial"/>
          <w:sz w:val="22"/>
          <w:szCs w:val="20"/>
        </w:rPr>
        <w:t>We have studied the content of the materials and heard from other schools who have participated and are extremely confident that they are appropriate for primary-school-aged children. By the end of their visit, we’re convinced children will feel empowered – knowing how they can speak out and stay safe.</w:t>
      </w:r>
    </w:p>
    <w:p w14:paraId="63CE3C6C" w14:textId="4E4E3FB8" w:rsidR="002D6F77" w:rsidRPr="00F05E03" w:rsidRDefault="00A1607B" w:rsidP="002D6F77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Arial"/>
          <w:b/>
          <w:sz w:val="22"/>
          <w:szCs w:val="20"/>
        </w:rPr>
      </w:pPr>
      <w:r w:rsidRPr="00F05E03">
        <w:rPr>
          <w:rFonts w:ascii="HfW cursive" w:hAnsi="HfW cursive" w:cs="Arial"/>
          <w:b/>
          <w:sz w:val="22"/>
          <w:szCs w:val="20"/>
        </w:rPr>
        <w:t>"</w:t>
      </w:r>
      <w:r w:rsidR="005004E2" w:rsidRPr="00F05E03">
        <w:rPr>
          <w:rFonts w:ascii="HfW cursive" w:hAnsi="HfW cursive" w:cs="Arial"/>
          <w:b/>
          <w:sz w:val="22"/>
          <w:szCs w:val="20"/>
        </w:rPr>
        <w:t>This</w:t>
      </w:r>
      <w:r w:rsidRPr="00F05E03">
        <w:rPr>
          <w:rFonts w:ascii="HfW cursive" w:hAnsi="HfW cursive" w:cs="Arial"/>
          <w:b/>
          <w:sz w:val="22"/>
          <w:szCs w:val="20"/>
        </w:rPr>
        <w:t xml:space="preserve"> service provides important information in a child-friendly way – it should be made mandatory in all schools. A brilliant service!" </w:t>
      </w:r>
      <w:r w:rsidRPr="00F05E03">
        <w:rPr>
          <w:rFonts w:ascii="HfW cursive" w:hAnsi="HfW cursive" w:cs="Arial"/>
          <w:b/>
          <w:i/>
          <w:sz w:val="22"/>
          <w:szCs w:val="20"/>
        </w:rPr>
        <w:t>Teacher, Wistaston Primary, Crewe</w:t>
      </w:r>
    </w:p>
    <w:p w14:paraId="67018587" w14:textId="45014C21" w:rsidR="00A1607B" w:rsidRPr="00F05E03" w:rsidRDefault="006E5EA7" w:rsidP="00E324F6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Arial"/>
          <w:b/>
          <w:sz w:val="22"/>
          <w:szCs w:val="20"/>
        </w:rPr>
      </w:pPr>
      <w:bookmarkStart w:id="0" w:name="_GoBack"/>
      <w:bookmarkEnd w:id="0"/>
      <w:r w:rsidRPr="00F05E03">
        <w:rPr>
          <w:rFonts w:ascii="HfW cursive" w:hAnsi="HfW cursive" w:cs="NSPCC Semibold"/>
          <w:b/>
          <w:bCs/>
          <w:color w:val="25A542"/>
          <w:sz w:val="28"/>
          <w:szCs w:val="26"/>
        </w:rPr>
        <w:t>T</w:t>
      </w:r>
      <w:r w:rsidR="00A1607B" w:rsidRPr="00F05E03">
        <w:rPr>
          <w:rFonts w:ascii="HfW cursive" w:hAnsi="HfW cursive" w:cs="Arial"/>
          <w:b/>
          <w:bCs/>
          <w:color w:val="25A542"/>
          <w:sz w:val="28"/>
          <w:szCs w:val="26"/>
        </w:rPr>
        <w:t>alking about the Underwear Rule with your children</w:t>
      </w:r>
    </w:p>
    <w:p w14:paraId="19F7D242" w14:textId="299DE2A1" w:rsidR="00351223" w:rsidRPr="00F05E03" w:rsidRDefault="00A1607B" w:rsidP="00351223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Arial"/>
          <w:b/>
          <w:sz w:val="22"/>
          <w:szCs w:val="20"/>
        </w:rPr>
      </w:pPr>
      <w:r w:rsidRPr="00F05E03">
        <w:rPr>
          <w:rFonts w:ascii="HfW cursive" w:hAnsi="HfW cursive" w:cs="Arial"/>
          <w:sz w:val="22"/>
          <w:szCs w:val="20"/>
        </w:rPr>
        <w:t>The NSPCC’s work in schools will help encourage conversations about staying safe – and they have a number of child-friendly materials to help you carry on the conversa</w:t>
      </w:r>
      <w:r w:rsidR="00AB3763" w:rsidRPr="00F05E03">
        <w:rPr>
          <w:rFonts w:ascii="HfW cursive" w:hAnsi="HfW cursive" w:cs="Arial"/>
          <w:sz w:val="22"/>
          <w:szCs w:val="20"/>
        </w:rPr>
        <w:t>tion afterwards. That includes ‘T</w:t>
      </w:r>
      <w:r w:rsidRPr="00F05E03">
        <w:rPr>
          <w:rFonts w:ascii="HfW cursive" w:hAnsi="HfW cursive" w:cs="Arial"/>
          <w:sz w:val="22"/>
          <w:szCs w:val="20"/>
        </w:rPr>
        <w:t>he Underwear Rule</w:t>
      </w:r>
      <w:r w:rsidR="00AB3763" w:rsidRPr="00F05E03">
        <w:rPr>
          <w:rFonts w:ascii="HfW cursive" w:hAnsi="HfW cursive" w:cs="Arial"/>
          <w:sz w:val="22"/>
          <w:szCs w:val="20"/>
        </w:rPr>
        <w:t>’</w:t>
      </w:r>
      <w:r w:rsidR="00F05E03" w:rsidRPr="00F05E03">
        <w:rPr>
          <w:rFonts w:ascii="HfW cursive" w:hAnsi="HfW cursive" w:cs="Arial"/>
          <w:sz w:val="22"/>
          <w:szCs w:val="20"/>
        </w:rPr>
        <w:t xml:space="preserve">. </w:t>
      </w:r>
      <w:r w:rsidRPr="00F05E03">
        <w:rPr>
          <w:rFonts w:ascii="HfW cursive" w:hAnsi="HfW cursive" w:cs="Arial"/>
          <w:sz w:val="22"/>
          <w:szCs w:val="20"/>
        </w:rPr>
        <w:t xml:space="preserve">The guide uses the rules of PANTS to teach children that their body belongs to them and them alone. </w:t>
      </w:r>
      <w:r w:rsidR="002F52A2" w:rsidRPr="00F05E03">
        <w:rPr>
          <w:rFonts w:ascii="HfW cursive" w:hAnsi="HfW cursive" w:cs="Arial"/>
          <w:sz w:val="22"/>
          <w:szCs w:val="20"/>
        </w:rPr>
        <w:t>You</w:t>
      </w:r>
      <w:r w:rsidRPr="00F05E03">
        <w:rPr>
          <w:rFonts w:ascii="HfW cursive" w:eastAsia="Times New Roman" w:hAnsi="HfW cursive" w:cs="Arial"/>
          <w:sz w:val="22"/>
          <w:szCs w:val="20"/>
          <w:shd w:val="clear" w:color="auto" w:fill="FAFAFA"/>
        </w:rPr>
        <w:t xml:space="preserve"> can find out more and download the free resources at </w:t>
      </w:r>
      <w:r w:rsidR="00293845" w:rsidRPr="00F05E03">
        <w:rPr>
          <w:rFonts w:ascii="HfW cursive" w:hAnsi="HfW cursive" w:cs="Arial"/>
          <w:b/>
          <w:color w:val="25A542"/>
          <w:sz w:val="22"/>
          <w:szCs w:val="20"/>
        </w:rPr>
        <w:t>nspcc.org.uk/pants</w:t>
      </w:r>
    </w:p>
    <w:p w14:paraId="04E5827D" w14:textId="77777777" w:rsidR="00E85040" w:rsidRPr="00F05E03" w:rsidRDefault="00351223" w:rsidP="00E85040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Arial"/>
          <w:b/>
          <w:sz w:val="22"/>
          <w:szCs w:val="20"/>
        </w:rPr>
      </w:pPr>
      <w:r w:rsidRPr="00F05E03">
        <w:rPr>
          <w:rFonts w:ascii="HfW cursive" w:hAnsi="HfW cursive" w:cs="Arial"/>
          <w:sz w:val="22"/>
          <w:szCs w:val="20"/>
        </w:rPr>
        <w:t>If you’d like to know more about the NSPCC’s work, or take a look at the wide range of information and advice which is available for parents and carers, please visit their website</w:t>
      </w:r>
      <w:r w:rsidR="00E27F33" w:rsidRPr="00F05E03">
        <w:rPr>
          <w:rFonts w:ascii="HfW cursive" w:hAnsi="HfW cursive" w:cs="Arial"/>
          <w:sz w:val="22"/>
          <w:szCs w:val="20"/>
        </w:rPr>
        <w:t xml:space="preserve"> </w:t>
      </w:r>
      <w:r w:rsidR="00E27F33" w:rsidRPr="00F05E03">
        <w:rPr>
          <w:rFonts w:ascii="HfW cursive" w:hAnsi="HfW cursive" w:cs="Arial"/>
          <w:b/>
          <w:color w:val="25A542"/>
          <w:sz w:val="22"/>
          <w:szCs w:val="20"/>
        </w:rPr>
        <w:t>nspcc.org.uk/preventing-abuse/keeping-children-safe/</w:t>
      </w:r>
    </w:p>
    <w:p w14:paraId="225DABE8" w14:textId="77777777" w:rsidR="00194AB3" w:rsidRPr="00F05E03" w:rsidRDefault="00207E73" w:rsidP="00194AB3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NSPCC Light"/>
          <w:b/>
          <w:color w:val="25A542"/>
          <w:sz w:val="28"/>
          <w:szCs w:val="26"/>
        </w:rPr>
      </w:pPr>
      <w:r w:rsidRPr="00F05E03">
        <w:rPr>
          <w:rFonts w:ascii="HfW cursive" w:hAnsi="HfW cursive" w:cs="Arial"/>
          <w:color w:val="221F1C"/>
          <w:sz w:val="22"/>
          <w:szCs w:val="20"/>
        </w:rPr>
        <w:t>Yours sincerely,</w:t>
      </w:r>
      <w:r w:rsidR="006E5EA7" w:rsidRPr="00F05E03">
        <w:rPr>
          <w:rFonts w:ascii="HfW cursive" w:hAnsi="HfW cursive" w:cs="NSPCC Light"/>
          <w:b/>
          <w:color w:val="25A542"/>
          <w:sz w:val="28"/>
          <w:szCs w:val="26"/>
        </w:rPr>
        <w:t xml:space="preserve"> </w:t>
      </w:r>
    </w:p>
    <w:p w14:paraId="4BF6B468" w14:textId="77777777" w:rsidR="00F05E03" w:rsidRDefault="00F05E03" w:rsidP="00194AB3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Arial"/>
          <w:color w:val="FF0000"/>
          <w:sz w:val="22"/>
          <w:szCs w:val="20"/>
        </w:rPr>
      </w:pPr>
    </w:p>
    <w:p w14:paraId="5273E2D4" w14:textId="77777777" w:rsidR="00F05E03" w:rsidRDefault="00F05E03" w:rsidP="00194AB3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Arial"/>
          <w:color w:val="FF0000"/>
          <w:sz w:val="22"/>
          <w:szCs w:val="20"/>
        </w:rPr>
      </w:pPr>
    </w:p>
    <w:p w14:paraId="6E1B192A" w14:textId="7E98A4B1" w:rsidR="005511D2" w:rsidRDefault="00194AB3" w:rsidP="00194AB3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Arial"/>
          <w:sz w:val="22"/>
          <w:szCs w:val="20"/>
        </w:rPr>
      </w:pPr>
      <w:r w:rsidRPr="00F05E03">
        <w:rPr>
          <w:rFonts w:ascii="HfW cursive" w:hAnsi="HfW cursive" w:cs="Arial"/>
          <w:sz w:val="22"/>
          <w:szCs w:val="20"/>
        </w:rPr>
        <w:t xml:space="preserve">Mrs Lorna Richardson </w:t>
      </w:r>
    </w:p>
    <w:p w14:paraId="6028B15C" w14:textId="1D4146AE" w:rsidR="00F05E03" w:rsidRPr="00F05E03" w:rsidRDefault="00F05E03" w:rsidP="00194AB3">
      <w:pPr>
        <w:widowControl w:val="0"/>
        <w:autoSpaceDE w:val="0"/>
        <w:autoSpaceDN w:val="0"/>
        <w:adjustRightInd w:val="0"/>
        <w:spacing w:after="200" w:line="276" w:lineRule="auto"/>
        <w:ind w:left="-851"/>
        <w:rPr>
          <w:rFonts w:ascii="HfW cursive" w:hAnsi="HfW cursive" w:cs="NSPCC Light"/>
          <w:b/>
          <w:sz w:val="28"/>
          <w:szCs w:val="26"/>
        </w:rPr>
      </w:pPr>
      <w:r>
        <w:rPr>
          <w:rFonts w:ascii="HfW cursive" w:hAnsi="HfW cursive" w:cs="Arial"/>
          <w:sz w:val="22"/>
          <w:szCs w:val="20"/>
        </w:rPr>
        <w:t xml:space="preserve">Headteacher </w:t>
      </w:r>
    </w:p>
    <w:p w14:paraId="11258086" w14:textId="77777777" w:rsidR="00194AB3" w:rsidRPr="00F05E03" w:rsidRDefault="00194AB3" w:rsidP="00194AB3">
      <w:pPr>
        <w:pStyle w:val="BasicParagraph"/>
        <w:suppressAutoHyphens/>
        <w:spacing w:after="283"/>
        <w:ind w:right="468"/>
        <w:rPr>
          <w:rFonts w:ascii="Arial" w:hAnsi="Arial" w:cs="Arial"/>
          <w:color w:val="FF0000"/>
          <w:sz w:val="22"/>
          <w:szCs w:val="20"/>
        </w:rPr>
      </w:pPr>
    </w:p>
    <w:sectPr w:rsidR="00194AB3" w:rsidRPr="00F05E03" w:rsidSect="00194AB3">
      <w:headerReference w:type="even" r:id="rId8"/>
      <w:headerReference w:type="default" r:id="rId9"/>
      <w:pgSz w:w="11900" w:h="16840"/>
      <w:pgMar w:top="426" w:right="418" w:bottom="14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CF147" w14:textId="77777777" w:rsidR="006A6ED8" w:rsidRDefault="006A6ED8" w:rsidP="00CE0C7C">
      <w:r>
        <w:separator/>
      </w:r>
    </w:p>
  </w:endnote>
  <w:endnote w:type="continuationSeparator" w:id="0">
    <w:p w14:paraId="3ECBB011" w14:textId="77777777" w:rsidR="006A6ED8" w:rsidRDefault="006A6ED8" w:rsidP="00CE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PCC Semibold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 Ligh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FF684" w14:textId="77777777" w:rsidR="006A6ED8" w:rsidRDefault="006A6ED8" w:rsidP="00CE0C7C">
      <w:r>
        <w:separator/>
      </w:r>
    </w:p>
  </w:footnote>
  <w:footnote w:type="continuationSeparator" w:id="0">
    <w:p w14:paraId="0B144A10" w14:textId="77777777" w:rsidR="006A6ED8" w:rsidRDefault="006A6ED8" w:rsidP="00CE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FC7B" w14:textId="77777777" w:rsidR="00B46C8A" w:rsidRDefault="006A6ED8">
    <w:pPr>
      <w:pStyle w:val="Header"/>
    </w:pPr>
    <w:sdt>
      <w:sdtPr>
        <w:id w:val="-421877229"/>
        <w:placeholder>
          <w:docPart w:val="59F47B4D244A0045AB1E58EAB9DF0D00"/>
        </w:placeholder>
        <w:temporary/>
        <w:showingPlcHdr/>
      </w:sdtPr>
      <w:sdtEndPr/>
      <w:sdtContent>
        <w:r w:rsidR="00B46C8A">
          <w:t>[Type text]</w:t>
        </w:r>
      </w:sdtContent>
    </w:sdt>
    <w:r w:rsidR="00B46C8A">
      <w:ptab w:relativeTo="margin" w:alignment="center" w:leader="none"/>
    </w:r>
    <w:sdt>
      <w:sdtPr>
        <w:id w:val="104083511"/>
        <w:placeholder>
          <w:docPart w:val="874B72E1BDB0DE41BB30AB60670E948B"/>
        </w:placeholder>
        <w:temporary/>
        <w:showingPlcHdr/>
      </w:sdtPr>
      <w:sdtEndPr/>
      <w:sdtContent>
        <w:r w:rsidR="00B46C8A">
          <w:t>[Type text]</w:t>
        </w:r>
      </w:sdtContent>
    </w:sdt>
    <w:r w:rsidR="00B46C8A">
      <w:ptab w:relativeTo="margin" w:alignment="right" w:leader="none"/>
    </w:r>
    <w:sdt>
      <w:sdtPr>
        <w:id w:val="72487461"/>
        <w:placeholder>
          <w:docPart w:val="EA957E1DC80F4D4C80460AB0530DAC06"/>
        </w:placeholder>
        <w:temporary/>
        <w:showingPlcHdr/>
      </w:sdtPr>
      <w:sdtEndPr/>
      <w:sdtContent>
        <w:r w:rsidR="00B46C8A">
          <w:t>[Type text]</w:t>
        </w:r>
      </w:sdtContent>
    </w:sdt>
  </w:p>
  <w:p w14:paraId="79783791" w14:textId="77777777" w:rsidR="00B46C8A" w:rsidRDefault="00B46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A595" w14:textId="35BCEAE5" w:rsidR="00B46C8A" w:rsidRDefault="00B46C8A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55B2206" w14:textId="77777777" w:rsidR="00B46C8A" w:rsidRDefault="00B46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CE4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407BC"/>
    <w:multiLevelType w:val="hybridMultilevel"/>
    <w:tmpl w:val="E13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769B0"/>
    <w:multiLevelType w:val="hybridMultilevel"/>
    <w:tmpl w:val="90629EF8"/>
    <w:lvl w:ilvl="0" w:tplc="04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4"/>
    <w:rsid w:val="00011BFB"/>
    <w:rsid w:val="0001551D"/>
    <w:rsid w:val="00064EAA"/>
    <w:rsid w:val="00084F8B"/>
    <w:rsid w:val="000853FB"/>
    <w:rsid w:val="000B2E21"/>
    <w:rsid w:val="000B383F"/>
    <w:rsid w:val="000C6DF9"/>
    <w:rsid w:val="000D28FA"/>
    <w:rsid w:val="000F1593"/>
    <w:rsid w:val="000F2440"/>
    <w:rsid w:val="00112EDA"/>
    <w:rsid w:val="001557A3"/>
    <w:rsid w:val="00190C87"/>
    <w:rsid w:val="00194AB3"/>
    <w:rsid w:val="001A6870"/>
    <w:rsid w:val="00207E73"/>
    <w:rsid w:val="00233DC9"/>
    <w:rsid w:val="00264363"/>
    <w:rsid w:val="002670D7"/>
    <w:rsid w:val="002910F8"/>
    <w:rsid w:val="00293845"/>
    <w:rsid w:val="002C350C"/>
    <w:rsid w:val="002D6F77"/>
    <w:rsid w:val="002F52A2"/>
    <w:rsid w:val="003032D9"/>
    <w:rsid w:val="00310D20"/>
    <w:rsid w:val="0032056E"/>
    <w:rsid w:val="00351223"/>
    <w:rsid w:val="003E27E5"/>
    <w:rsid w:val="004146EC"/>
    <w:rsid w:val="00415CE2"/>
    <w:rsid w:val="00427D1D"/>
    <w:rsid w:val="00473244"/>
    <w:rsid w:val="00476676"/>
    <w:rsid w:val="00477D24"/>
    <w:rsid w:val="0049526B"/>
    <w:rsid w:val="004E32F1"/>
    <w:rsid w:val="004F0826"/>
    <w:rsid w:val="004F28D4"/>
    <w:rsid w:val="004F48FA"/>
    <w:rsid w:val="005004E2"/>
    <w:rsid w:val="00542DB1"/>
    <w:rsid w:val="005478A4"/>
    <w:rsid w:val="005511D2"/>
    <w:rsid w:val="005E48F5"/>
    <w:rsid w:val="00651A2C"/>
    <w:rsid w:val="00694298"/>
    <w:rsid w:val="006A6ED8"/>
    <w:rsid w:val="006C25CA"/>
    <w:rsid w:val="006E5EA7"/>
    <w:rsid w:val="006F19ED"/>
    <w:rsid w:val="00722C9A"/>
    <w:rsid w:val="00766BE0"/>
    <w:rsid w:val="00767AF5"/>
    <w:rsid w:val="00795BCA"/>
    <w:rsid w:val="007B7616"/>
    <w:rsid w:val="007F0413"/>
    <w:rsid w:val="00851FA5"/>
    <w:rsid w:val="0085513A"/>
    <w:rsid w:val="008748D7"/>
    <w:rsid w:val="008832D7"/>
    <w:rsid w:val="008A1B53"/>
    <w:rsid w:val="008F71A2"/>
    <w:rsid w:val="009072C7"/>
    <w:rsid w:val="0091017E"/>
    <w:rsid w:val="009321D3"/>
    <w:rsid w:val="00953F01"/>
    <w:rsid w:val="0096744F"/>
    <w:rsid w:val="009B5619"/>
    <w:rsid w:val="009C0167"/>
    <w:rsid w:val="009C0791"/>
    <w:rsid w:val="009E4595"/>
    <w:rsid w:val="009E501B"/>
    <w:rsid w:val="009E58DC"/>
    <w:rsid w:val="00A1607B"/>
    <w:rsid w:val="00AA27D7"/>
    <w:rsid w:val="00AA5EAA"/>
    <w:rsid w:val="00AB3763"/>
    <w:rsid w:val="00AD1385"/>
    <w:rsid w:val="00B15AD6"/>
    <w:rsid w:val="00B46C8A"/>
    <w:rsid w:val="00B72A9F"/>
    <w:rsid w:val="00B73FAC"/>
    <w:rsid w:val="00B8402C"/>
    <w:rsid w:val="00B85C80"/>
    <w:rsid w:val="00BA62CD"/>
    <w:rsid w:val="00CC4AEC"/>
    <w:rsid w:val="00CE0C7C"/>
    <w:rsid w:val="00D05F0B"/>
    <w:rsid w:val="00D2503F"/>
    <w:rsid w:val="00D6467F"/>
    <w:rsid w:val="00DF250B"/>
    <w:rsid w:val="00E035CB"/>
    <w:rsid w:val="00E27F33"/>
    <w:rsid w:val="00E324F6"/>
    <w:rsid w:val="00E34805"/>
    <w:rsid w:val="00E547C1"/>
    <w:rsid w:val="00E66E7B"/>
    <w:rsid w:val="00E73B67"/>
    <w:rsid w:val="00E85040"/>
    <w:rsid w:val="00F03D08"/>
    <w:rsid w:val="00F05E03"/>
    <w:rsid w:val="00F325B0"/>
    <w:rsid w:val="00F86BA5"/>
    <w:rsid w:val="00F87AA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59BCF"/>
  <w14:defaultImageDpi w14:val="300"/>
  <w15:docId w15:val="{0CDA2979-2FDB-47FF-83FB-D62C6AF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C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0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C7C"/>
  </w:style>
  <w:style w:type="paragraph" w:styleId="Footer">
    <w:name w:val="footer"/>
    <w:basedOn w:val="Normal"/>
    <w:link w:val="FooterChar"/>
    <w:uiPriority w:val="99"/>
    <w:unhideWhenUsed/>
    <w:rsid w:val="00CE0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C7C"/>
  </w:style>
  <w:style w:type="paragraph" w:styleId="BalloonText">
    <w:name w:val="Balloon Text"/>
    <w:basedOn w:val="Normal"/>
    <w:link w:val="BalloonTextChar"/>
    <w:uiPriority w:val="99"/>
    <w:semiHidden/>
    <w:unhideWhenUsed/>
    <w:rsid w:val="00CE0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643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5511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D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07B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07B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47B4D244A0045AB1E58EAB9DF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515E-A1C0-1F4C-A8EE-4A7E408040DB}"/>
      </w:docPartPr>
      <w:docPartBody>
        <w:p w:rsidR="00B472A1" w:rsidRDefault="005F3922" w:rsidP="005F3922">
          <w:pPr>
            <w:pStyle w:val="59F47B4D244A0045AB1E58EAB9DF0D00"/>
          </w:pPr>
          <w:r>
            <w:t>[Type text]</w:t>
          </w:r>
        </w:p>
      </w:docPartBody>
    </w:docPart>
    <w:docPart>
      <w:docPartPr>
        <w:name w:val="874B72E1BDB0DE41BB30AB60670E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6D1C-C8E3-234F-83A1-774449F673EA}"/>
      </w:docPartPr>
      <w:docPartBody>
        <w:p w:rsidR="00B472A1" w:rsidRDefault="005F3922" w:rsidP="005F3922">
          <w:pPr>
            <w:pStyle w:val="874B72E1BDB0DE41BB30AB60670E948B"/>
          </w:pPr>
          <w:r>
            <w:t>[Type text]</w:t>
          </w:r>
        </w:p>
      </w:docPartBody>
    </w:docPart>
    <w:docPart>
      <w:docPartPr>
        <w:name w:val="EA957E1DC80F4D4C80460AB0530D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AD05-B59D-BE44-A438-6497C4AC55DA}"/>
      </w:docPartPr>
      <w:docPartBody>
        <w:p w:rsidR="00B472A1" w:rsidRDefault="005F3922" w:rsidP="005F3922">
          <w:pPr>
            <w:pStyle w:val="EA957E1DC80F4D4C80460AB0530DAC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PCC Semibold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 Ligh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22"/>
    <w:rsid w:val="00142600"/>
    <w:rsid w:val="002D348C"/>
    <w:rsid w:val="005F3922"/>
    <w:rsid w:val="006852CB"/>
    <w:rsid w:val="00726D63"/>
    <w:rsid w:val="009D2F74"/>
    <w:rsid w:val="00B472A1"/>
    <w:rsid w:val="00C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47B4D244A0045AB1E58EAB9DF0D00">
    <w:name w:val="59F47B4D244A0045AB1E58EAB9DF0D00"/>
    <w:rsid w:val="005F3922"/>
  </w:style>
  <w:style w:type="paragraph" w:customStyle="1" w:styleId="874B72E1BDB0DE41BB30AB60670E948B">
    <w:name w:val="874B72E1BDB0DE41BB30AB60670E948B"/>
    <w:rsid w:val="005F3922"/>
  </w:style>
  <w:style w:type="paragraph" w:customStyle="1" w:styleId="EA957E1DC80F4D4C80460AB0530DAC06">
    <w:name w:val="EA957E1DC80F4D4C80460AB0530DAC06"/>
    <w:rsid w:val="005F3922"/>
  </w:style>
  <w:style w:type="paragraph" w:customStyle="1" w:styleId="A887D88ABA655B4D9AC5ADC4A471E20D">
    <w:name w:val="A887D88ABA655B4D9AC5ADC4A471E20D"/>
    <w:rsid w:val="005F3922"/>
  </w:style>
  <w:style w:type="paragraph" w:customStyle="1" w:styleId="6CF4881186256D4C895D54370E487A27">
    <w:name w:val="6CF4881186256D4C895D54370E487A27"/>
    <w:rsid w:val="005F3922"/>
  </w:style>
  <w:style w:type="paragraph" w:customStyle="1" w:styleId="98E8C7F008BAF947ABEF9D902CC95B6A">
    <w:name w:val="98E8C7F008BAF947ABEF9D902CC95B6A"/>
    <w:rsid w:val="005F3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43AF4-BF28-4719-A767-455AE410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lorna richardson</cp:lastModifiedBy>
  <cp:revision>4</cp:revision>
  <cp:lastPrinted>2016-02-28T17:49:00Z</cp:lastPrinted>
  <dcterms:created xsi:type="dcterms:W3CDTF">2018-02-28T21:13:00Z</dcterms:created>
  <dcterms:modified xsi:type="dcterms:W3CDTF">2018-02-28T21:23:00Z</dcterms:modified>
</cp:coreProperties>
</file>